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CDFF6A" w14:textId="77777777" w:rsidR="002D67D3" w:rsidRDefault="002D67D3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5425B618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96E8983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63DB1F" wp14:editId="27D9DD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09E4E12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C7A158" w14:textId="74F997F0" w:rsidR="00424ECA" w:rsidRPr="00AB3240" w:rsidRDefault="00F31CFB" w:rsidP="00C623E3">
      <w:pPr>
        <w:spacing w:line="240" w:lineRule="auto"/>
        <w:ind w:right="-143"/>
        <w:rPr>
          <w:bCs/>
          <w:noProof/>
        </w:rPr>
      </w:pPr>
      <w:r w:rsidRPr="00F31CFB">
        <w:t>Tervise ja Heaolu Infosüsteemide Keskus</w:t>
      </w:r>
      <w:r w:rsidR="002E4E50">
        <w:tab/>
      </w:r>
      <w:r w:rsidR="002E4E50">
        <w:tab/>
      </w:r>
      <w:r w:rsidR="00CA1518">
        <w:tab/>
      </w:r>
      <w:r w:rsidR="00DD2F9B">
        <w:rPr>
          <w:bCs/>
          <w:noProof/>
          <w:color w:val="000000"/>
        </w:rPr>
        <w:t xml:space="preserve">     </w:t>
      </w:r>
      <w:r w:rsidR="00424ECA" w:rsidRPr="00A06B76">
        <w:rPr>
          <w:bCs/>
          <w:noProof/>
          <w:color w:val="000000"/>
        </w:rPr>
        <w:t xml:space="preserve">Meie </w:t>
      </w:r>
      <w:r w:rsidR="00C623E3">
        <w:rPr>
          <w:bCs/>
          <w:noProof/>
          <w:color w:val="000000"/>
        </w:rPr>
        <w:t>0</w:t>
      </w:r>
      <w:r>
        <w:rPr>
          <w:bCs/>
          <w:noProof/>
          <w:color w:val="000000"/>
        </w:rPr>
        <w:t>8</w:t>
      </w:r>
      <w:r w:rsidR="00B42C87" w:rsidRPr="0065235F">
        <w:rPr>
          <w:bCs/>
          <w:noProof/>
        </w:rPr>
        <w:t>.</w:t>
      </w:r>
      <w:r>
        <w:rPr>
          <w:bCs/>
          <w:noProof/>
        </w:rPr>
        <w:t>11</w:t>
      </w:r>
      <w:r w:rsidR="00B42C87">
        <w:rPr>
          <w:bCs/>
          <w:noProof/>
          <w:color w:val="000000" w:themeColor="text1"/>
        </w:rPr>
        <w:t>.202</w:t>
      </w:r>
      <w:r w:rsidR="002E4E50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217</w:t>
      </w:r>
    </w:p>
    <w:p w14:paraId="34C5F2AA" w14:textId="1DD5E67F" w:rsidR="000A01F5" w:rsidRPr="008B5BEA" w:rsidRDefault="000A01F5" w:rsidP="000A01F5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>
        <w:t xml:space="preserve">t: </w:t>
      </w:r>
      <w:hyperlink r:id="rId9" w:history="1">
        <w:r w:rsidR="00F31CFB" w:rsidRPr="00800528">
          <w:rPr>
            <w:rStyle w:val="Hperlink"/>
          </w:rPr>
          <w:t>kerli.lubja@tehik.ee</w:t>
        </w:r>
      </w:hyperlink>
      <w:r w:rsidR="00F31CFB">
        <w:t xml:space="preserve"> </w:t>
      </w:r>
    </w:p>
    <w:p w14:paraId="28FB3A9A" w14:textId="213D3A02" w:rsidR="000A01F5" w:rsidRDefault="000A01F5" w:rsidP="000A01F5">
      <w:pPr>
        <w:pStyle w:val="Default"/>
      </w:pPr>
      <w:r>
        <w:tab/>
      </w:r>
      <w:hyperlink r:id="rId10" w:history="1">
        <w:r w:rsidR="00F31CFB" w:rsidRPr="00800528">
          <w:rPr>
            <w:rStyle w:val="Hperlink"/>
          </w:rPr>
          <w:t>info@tehik.ee</w:t>
        </w:r>
      </w:hyperlink>
      <w:r w:rsidR="00F31CFB">
        <w:t xml:space="preserve"> </w:t>
      </w:r>
    </w:p>
    <w:p w14:paraId="7C9823FF" w14:textId="77777777" w:rsidR="00DD7492" w:rsidRDefault="00DD7492" w:rsidP="00EC1D68">
      <w:pPr>
        <w:spacing w:line="240" w:lineRule="auto"/>
        <w:ind w:right="-285"/>
        <w:rPr>
          <w:b/>
        </w:rPr>
      </w:pPr>
    </w:p>
    <w:p w14:paraId="78D64B97" w14:textId="77777777" w:rsidR="002B46B1" w:rsidRDefault="002B46B1" w:rsidP="00EC1D68">
      <w:pPr>
        <w:spacing w:line="240" w:lineRule="auto"/>
        <w:ind w:right="-285"/>
        <w:rPr>
          <w:bCs/>
        </w:rPr>
      </w:pPr>
    </w:p>
    <w:p w14:paraId="76EDF1AA" w14:textId="77777777" w:rsidR="00CD789C" w:rsidRPr="002B46B1" w:rsidRDefault="00CD789C" w:rsidP="00EC1D68">
      <w:pPr>
        <w:spacing w:line="240" w:lineRule="auto"/>
        <w:ind w:right="-285"/>
        <w:rPr>
          <w:bCs/>
        </w:rPr>
      </w:pPr>
    </w:p>
    <w:p w14:paraId="6A233E1F" w14:textId="34A93EAF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E542A5">
        <w:rPr>
          <w:b/>
        </w:rPr>
        <w:t>esitamise</w:t>
      </w:r>
      <w:r w:rsidRPr="006B4DBF">
        <w:rPr>
          <w:b/>
        </w:rPr>
        <w:t xml:space="preserve"> teade</w:t>
      </w:r>
    </w:p>
    <w:p w14:paraId="65130FE3" w14:textId="77777777" w:rsidR="00EC1D68" w:rsidRPr="006B4DBF" w:rsidRDefault="00EC1D68" w:rsidP="00EC1D68">
      <w:pPr>
        <w:pStyle w:val="Vahedeta"/>
        <w:rPr>
          <w:szCs w:val="24"/>
        </w:rPr>
      </w:pPr>
    </w:p>
    <w:p w14:paraId="7558C67D" w14:textId="41143007" w:rsidR="001F2AF7" w:rsidRPr="007027AA" w:rsidRDefault="00E542A5" w:rsidP="00682AC4">
      <w:pPr>
        <w:spacing w:line="240" w:lineRule="auto"/>
        <w:ind w:right="-285"/>
      </w:pPr>
      <w:r>
        <w:rPr>
          <w:noProof/>
        </w:rPr>
        <w:t>Teatame, et</w:t>
      </w:r>
      <w:r w:rsidR="00024CA7">
        <w:rPr>
          <w:noProof/>
        </w:rPr>
        <w:t xml:space="preserve"> </w:t>
      </w:r>
      <w:bookmarkStart w:id="0" w:name="_Hlk181896536"/>
      <w:proofErr w:type="spellStart"/>
      <w:r w:rsidR="00F31CFB" w:rsidRPr="00F31CFB">
        <w:rPr>
          <w:b/>
          <w:bCs/>
        </w:rPr>
        <w:t>Datafruit</w:t>
      </w:r>
      <w:proofErr w:type="spellEnd"/>
      <w:r w:rsidR="00F31CFB" w:rsidRPr="00F31CFB">
        <w:rPr>
          <w:b/>
          <w:bCs/>
        </w:rPr>
        <w:t xml:space="preserve"> OÜ</w:t>
      </w:r>
      <w:r w:rsidR="00F31CFB">
        <w:rPr>
          <w:b/>
          <w:bCs/>
        </w:rPr>
        <w:t xml:space="preserve"> </w:t>
      </w:r>
      <w:bookmarkEnd w:id="0"/>
      <w:r w:rsidR="0095064E" w:rsidRPr="0095064E">
        <w:t xml:space="preserve">on </w:t>
      </w:r>
      <w:r w:rsidR="0095064E">
        <w:t>07.11.2024</w:t>
      </w:r>
      <w:r w:rsidR="0095064E" w:rsidRPr="006B4DBF">
        <w:t xml:space="preserve"> </w:t>
      </w:r>
      <w:r w:rsidR="000A01F5" w:rsidRPr="006B4DBF">
        <w:t>esita</w:t>
      </w:r>
      <w:r w:rsidR="000A01F5">
        <w:t>n</w:t>
      </w:r>
      <w:r w:rsidR="000A01F5" w:rsidRPr="006B4DBF">
        <w:t>ud</w:t>
      </w:r>
      <w:r w:rsidR="00CA1518">
        <w:t xml:space="preserve"> </w:t>
      </w:r>
      <w:r w:rsidR="000A01F5" w:rsidRPr="006B4DBF">
        <w:t xml:space="preserve">vaidlustuse </w:t>
      </w:r>
      <w:r w:rsidR="00F31CFB" w:rsidRPr="00F31CFB">
        <w:t>Tervise ja Heaolu Infosüsteemide Keskus</w:t>
      </w:r>
      <w:r w:rsidR="00F31CFB">
        <w:t xml:space="preserve">e </w:t>
      </w:r>
      <w:r w:rsidR="000A01F5">
        <w:rPr>
          <w:bCs/>
        </w:rPr>
        <w:t xml:space="preserve">riigihankes </w:t>
      </w:r>
      <w:r w:rsidR="000A01F5" w:rsidRPr="00DA257B">
        <w:rPr>
          <w:bCs/>
        </w:rPr>
        <w:t>„</w:t>
      </w:r>
      <w:r w:rsidR="00F31CFB" w:rsidRPr="00F31CFB">
        <w:t xml:space="preserve">Sotsiaalministeeriumi valitsemisala andmeladude ja </w:t>
      </w:r>
      <w:proofErr w:type="spellStart"/>
      <w:r w:rsidR="00F31CFB" w:rsidRPr="00F31CFB">
        <w:t>analüütika</w:t>
      </w:r>
      <w:proofErr w:type="spellEnd"/>
      <w:r w:rsidR="00F31CFB" w:rsidRPr="00F31CFB">
        <w:t xml:space="preserve"> arendus ja hooldus</w:t>
      </w:r>
      <w:r w:rsidR="000A01F5">
        <w:t>“</w:t>
      </w:r>
      <w:r w:rsidR="000A01F5">
        <w:rPr>
          <w:bCs/>
        </w:rPr>
        <w:t xml:space="preserve"> </w:t>
      </w:r>
      <w:r w:rsidR="000A01F5" w:rsidRPr="00016F60">
        <w:t xml:space="preserve">(viitenumber </w:t>
      </w:r>
      <w:r w:rsidR="00F31CFB">
        <w:rPr>
          <w:rFonts w:cstheme="minorHAnsi"/>
          <w:bCs/>
          <w:szCs w:val="18"/>
        </w:rPr>
        <w:t>273311</w:t>
      </w:r>
      <w:r w:rsidR="000A01F5" w:rsidRPr="007027AA">
        <w:rPr>
          <w:bCs/>
          <w:lang w:eastAsia="en-US"/>
        </w:rPr>
        <w:t xml:space="preserve">) </w:t>
      </w:r>
      <w:r w:rsidR="00C623E3">
        <w:rPr>
          <w:bCs/>
          <w:lang w:eastAsia="en-US"/>
        </w:rPr>
        <w:t>hank</w:t>
      </w:r>
      <w:r w:rsidR="00F31CFB">
        <w:rPr>
          <w:bCs/>
          <w:lang w:eastAsia="en-US"/>
        </w:rPr>
        <w:t>ija</w:t>
      </w:r>
      <w:r w:rsidR="00C623E3">
        <w:rPr>
          <w:bCs/>
          <w:lang w:eastAsia="en-US"/>
        </w:rPr>
        <w:t xml:space="preserve"> </w:t>
      </w:r>
      <w:r w:rsidR="007027AA" w:rsidRPr="00B75CE7">
        <w:rPr>
          <w:bCs/>
          <w:lang w:eastAsia="en-US"/>
        </w:rPr>
        <w:t xml:space="preserve">otsusele </w:t>
      </w:r>
      <w:r w:rsidR="00F31CFB">
        <w:rPr>
          <w:rFonts w:eastAsia="Times New Roman"/>
        </w:rPr>
        <w:t>lükata tagasi</w:t>
      </w:r>
      <w:r w:rsidR="000A01F5">
        <w:rPr>
          <w:rFonts w:eastAsia="Times New Roman"/>
        </w:rPr>
        <w:t xml:space="preserve"> </w:t>
      </w:r>
      <w:proofErr w:type="spellStart"/>
      <w:r w:rsidR="00F31CFB" w:rsidRPr="00F31CFB">
        <w:t>Datafruit</w:t>
      </w:r>
      <w:proofErr w:type="spellEnd"/>
      <w:r w:rsidR="00F31CFB" w:rsidRPr="00F31CFB">
        <w:t xml:space="preserve"> OÜ</w:t>
      </w:r>
      <w:r w:rsidR="0095064E">
        <w:t xml:space="preserve"> pakkumus</w:t>
      </w:r>
      <w:r w:rsidR="00F31CFB" w:rsidRPr="00F31CFB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72E3C24E" w14:textId="77777777" w:rsidR="0034019C" w:rsidRDefault="0034019C" w:rsidP="005826DD">
      <w:pPr>
        <w:spacing w:line="240" w:lineRule="auto"/>
        <w:ind w:right="-1"/>
      </w:pPr>
    </w:p>
    <w:p w14:paraId="042BBA68" w14:textId="3E834B4B" w:rsidR="00BA2CF3" w:rsidRPr="000058E0" w:rsidRDefault="000A538E" w:rsidP="005826DD">
      <w:pPr>
        <w:pStyle w:val="Vahedeta"/>
        <w:ind w:right="-1"/>
      </w:pPr>
      <w:r w:rsidRPr="006B4DBF">
        <w:t xml:space="preserve">RHS § 194 </w:t>
      </w:r>
      <w:r w:rsidR="00BA2CF3">
        <w:t>lg</w:t>
      </w:r>
      <w:r w:rsidRPr="006B4DBF">
        <w:t xml:space="preserve"> 5 alusel palume hankijal</w:t>
      </w:r>
      <w:r w:rsidR="002B46B1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</w:t>
      </w:r>
      <w:r w:rsidRPr="00FB599E">
        <w:rPr>
          <w:u w:val="single"/>
        </w:rPr>
        <w:t xml:space="preserve">hiljemalt </w:t>
      </w:r>
      <w:r w:rsidR="00C623E3">
        <w:rPr>
          <w:b/>
          <w:bCs/>
          <w:u w:val="single"/>
        </w:rPr>
        <w:t>1</w:t>
      </w:r>
      <w:r w:rsidR="00F31CFB">
        <w:rPr>
          <w:b/>
          <w:bCs/>
          <w:u w:val="single"/>
        </w:rPr>
        <w:t>3</w:t>
      </w:r>
      <w:r w:rsidR="0065235F" w:rsidRPr="00FB599E">
        <w:rPr>
          <w:b/>
          <w:bCs/>
          <w:u w:val="single"/>
        </w:rPr>
        <w:t>.</w:t>
      </w:r>
      <w:r w:rsidR="00F31CFB">
        <w:rPr>
          <w:b/>
          <w:bCs/>
          <w:u w:val="single"/>
        </w:rPr>
        <w:t>11</w:t>
      </w:r>
      <w:r w:rsidR="0065235F" w:rsidRPr="00FB599E">
        <w:rPr>
          <w:b/>
          <w:bCs/>
          <w:u w:val="single"/>
        </w:rPr>
        <w:t>.202</w:t>
      </w:r>
      <w:r w:rsidR="00A2433E">
        <w:rPr>
          <w:b/>
          <w:bCs/>
          <w:u w:val="single"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</w:p>
    <w:p w14:paraId="26A21410" w14:textId="1C9AC83A" w:rsidR="00CE6FA7" w:rsidRPr="006B4DBF" w:rsidRDefault="00CE6FA7" w:rsidP="005826DD">
      <w:pPr>
        <w:widowControl/>
        <w:suppressAutoHyphens w:val="0"/>
        <w:spacing w:line="240" w:lineRule="auto"/>
        <w:ind w:right="-1"/>
      </w:pPr>
    </w:p>
    <w:p w14:paraId="32E868AE" w14:textId="717813B6" w:rsidR="0071684F" w:rsidRDefault="005826DD" w:rsidP="005826DD">
      <w:pPr>
        <w:widowControl/>
        <w:suppressAutoHyphens w:val="0"/>
        <w:spacing w:line="240" w:lineRule="auto"/>
        <w:ind w:right="-1"/>
      </w:pPr>
      <w:r>
        <w:t>Vastus</w:t>
      </w:r>
      <w:r w:rsidR="002D67D3">
        <w:t>t</w:t>
      </w:r>
      <w:r>
        <w:t>es</w:t>
      </w:r>
      <w:r w:rsidR="00BA2CF3">
        <w:t xml:space="preserve"> p</w:t>
      </w:r>
      <w:r w:rsidR="0071684F" w:rsidRPr="006B4DBF">
        <w:t>alume anda teada, kas taotletakse vaidlustuse läbivaatamist avalikul istungil või kirjalikus menetluses.</w:t>
      </w:r>
    </w:p>
    <w:p w14:paraId="39961D97" w14:textId="77777777" w:rsidR="00BA2CF3" w:rsidRDefault="00BA2CF3" w:rsidP="005826DD">
      <w:pPr>
        <w:pStyle w:val="Vahedeta"/>
        <w:ind w:right="-1"/>
      </w:pPr>
    </w:p>
    <w:p w14:paraId="612A4D5B" w14:textId="3272ACFE" w:rsidR="0034019C" w:rsidRPr="00B35F1B" w:rsidRDefault="0034019C" w:rsidP="005826DD">
      <w:pPr>
        <w:pStyle w:val="Vahedeta"/>
        <w:ind w:right="-1"/>
      </w:pPr>
      <w:r w:rsidRPr="00B35F1B">
        <w:t xml:space="preserve">Tulenevalt RHS § 194 </w:t>
      </w:r>
      <w:proofErr w:type="spellStart"/>
      <w:r w:rsidRPr="00B35F1B">
        <w:t>l</w:t>
      </w:r>
      <w:r w:rsidR="00BA2CF3">
        <w:t>g-st</w:t>
      </w:r>
      <w:proofErr w:type="spellEnd"/>
      <w:r w:rsidRPr="00B35F1B">
        <w:t xml:space="preserve"> 4 ei ole </w:t>
      </w:r>
      <w:r w:rsidR="00F31CFB" w:rsidRPr="00F31CFB">
        <w:t>Tervise ja Heaolu Infosüsteemide Keskus</w:t>
      </w:r>
      <w:r w:rsidR="00F31CFB">
        <w:t xml:space="preserve">el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="00C623E3" w:rsidRPr="00C623E3">
        <w:t xml:space="preserve">hanke osas 3 </w:t>
      </w:r>
      <w:r w:rsidRPr="00B35F1B">
        <w:t xml:space="preserve">käesoleva teate saamisest kuni RHS §-s 201 sätestatud tingimuse saabumiseni. </w:t>
      </w:r>
    </w:p>
    <w:p w14:paraId="2EE67CDE" w14:textId="77777777" w:rsidR="00775FF6" w:rsidRDefault="00775FF6" w:rsidP="0071684F">
      <w:pPr>
        <w:widowControl/>
        <w:suppressAutoHyphens w:val="0"/>
        <w:spacing w:line="240" w:lineRule="auto"/>
      </w:pPr>
    </w:p>
    <w:p w14:paraId="5200644A" w14:textId="77777777" w:rsidR="00B42C87" w:rsidRDefault="00B42C87" w:rsidP="00A660C5">
      <w:pPr>
        <w:pStyle w:val="Vahedeta"/>
        <w:rPr>
          <w:szCs w:val="24"/>
        </w:rPr>
      </w:pPr>
    </w:p>
    <w:p w14:paraId="315C5875" w14:textId="77777777" w:rsidR="00F866D9" w:rsidRPr="006B4DBF" w:rsidRDefault="00F866D9" w:rsidP="00A660C5">
      <w:pPr>
        <w:pStyle w:val="Vahedeta"/>
        <w:rPr>
          <w:szCs w:val="24"/>
        </w:rPr>
      </w:pPr>
    </w:p>
    <w:p w14:paraId="74145BF2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CC6513B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3F273A12" w14:textId="77777777" w:rsidR="00D055E7" w:rsidRPr="006B4DBF" w:rsidRDefault="001E07CE" w:rsidP="00A660C5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5EEBA51F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24E1BE32" w14:textId="77777777" w:rsidR="00B42C87" w:rsidRPr="002F373C" w:rsidRDefault="00B42C87" w:rsidP="00A660C5">
      <w:pPr>
        <w:pStyle w:val="Vahedeta"/>
        <w:rPr>
          <w:szCs w:val="24"/>
        </w:rPr>
      </w:pPr>
    </w:p>
    <w:p w14:paraId="54955A19" w14:textId="26EE6A82" w:rsidR="00E659DD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  <w:r w:rsidR="00E542A5">
        <w:rPr>
          <w:szCs w:val="24"/>
        </w:rPr>
        <w:t xml:space="preserve">koos </w:t>
      </w:r>
      <w:r w:rsidR="0034019C">
        <w:rPr>
          <w:szCs w:val="24"/>
        </w:rPr>
        <w:t>lisadega</w:t>
      </w:r>
    </w:p>
    <w:p w14:paraId="1D51C3F2" w14:textId="77777777" w:rsidR="00753F74" w:rsidRDefault="00753F74" w:rsidP="00281710">
      <w:pPr>
        <w:ind w:left="1418" w:hanging="1418"/>
      </w:pPr>
    </w:p>
    <w:p w14:paraId="7EBA7DFE" w14:textId="41D82D61" w:rsidR="00281710" w:rsidRDefault="0072643B" w:rsidP="00281710">
      <w:pPr>
        <w:ind w:left="1418" w:hanging="1418"/>
      </w:pPr>
      <w:r w:rsidRPr="002F373C">
        <w:t>Teadmiseks:</w:t>
      </w:r>
      <w:r w:rsidRPr="002F373C">
        <w:tab/>
      </w:r>
      <w:r w:rsidR="00364717" w:rsidRPr="002F373C">
        <w:t>v</w:t>
      </w:r>
      <w:r w:rsidR="00CF2731" w:rsidRPr="002F373C">
        <w:t>aidlustaja</w:t>
      </w:r>
      <w:r w:rsidR="00C0784F" w:rsidRPr="002F373C">
        <w:t xml:space="preserve"> esindaja</w:t>
      </w:r>
      <w:r w:rsidR="002D44C5" w:rsidRPr="002F373C">
        <w:t>le</w:t>
      </w:r>
      <w:r w:rsidR="0082726F">
        <w:t xml:space="preserve">, </w:t>
      </w:r>
      <w:r w:rsidR="00753F74">
        <w:t xml:space="preserve">vandeadvokaat </w:t>
      </w:r>
      <w:r w:rsidR="00F31CFB">
        <w:t>Merit Lind</w:t>
      </w:r>
    </w:p>
    <w:p w14:paraId="5DD2D0C7" w14:textId="492769EA" w:rsidR="00C623E3" w:rsidRDefault="00F31CFB" w:rsidP="00F31CFB">
      <w:pPr>
        <w:pStyle w:val="Vahedeta"/>
        <w:ind w:left="709" w:firstLine="709"/>
      </w:pPr>
      <w:hyperlink r:id="rId11" w:history="1">
        <w:r w:rsidRPr="00800528">
          <w:rPr>
            <w:rStyle w:val="Hperlink"/>
          </w:rPr>
          <w:t>merit.lind@walless.com</w:t>
        </w:r>
      </w:hyperlink>
      <w:r>
        <w:t xml:space="preserve"> </w:t>
      </w:r>
    </w:p>
    <w:p w14:paraId="56F10D03" w14:textId="77777777" w:rsidR="00C623E3" w:rsidRDefault="00C623E3" w:rsidP="00C623E3">
      <w:pPr>
        <w:pStyle w:val="Vahedeta"/>
        <w:rPr>
          <w:rFonts w:cs="Times New Roman"/>
          <w:szCs w:val="24"/>
        </w:rPr>
      </w:pPr>
    </w:p>
    <w:p w14:paraId="761E5CA4" w14:textId="77777777" w:rsidR="00F31CFB" w:rsidRDefault="00F31CFB" w:rsidP="00C623E3">
      <w:pPr>
        <w:pStyle w:val="Vahedeta"/>
        <w:rPr>
          <w:rFonts w:cs="Times New Roman"/>
          <w:szCs w:val="24"/>
        </w:rPr>
      </w:pPr>
    </w:p>
    <w:p w14:paraId="56BEB4E7" w14:textId="77777777" w:rsidR="00F31CFB" w:rsidRDefault="00F31CFB" w:rsidP="00C623E3">
      <w:pPr>
        <w:pStyle w:val="Vahedeta"/>
        <w:rPr>
          <w:rFonts w:cs="Times New Roman"/>
          <w:szCs w:val="24"/>
        </w:rPr>
      </w:pPr>
    </w:p>
    <w:p w14:paraId="28EE4165" w14:textId="77777777" w:rsidR="00753F74" w:rsidRDefault="00753F74" w:rsidP="00C623E3">
      <w:pPr>
        <w:pStyle w:val="Vahedeta"/>
        <w:rPr>
          <w:rFonts w:cs="Times New Roman"/>
          <w:szCs w:val="24"/>
        </w:rPr>
      </w:pPr>
    </w:p>
    <w:p w14:paraId="22129B7B" w14:textId="77777777" w:rsidR="00753F74" w:rsidRDefault="00753F74" w:rsidP="00C623E3">
      <w:pPr>
        <w:pStyle w:val="Vahedeta"/>
        <w:rPr>
          <w:rFonts w:cs="Times New Roman"/>
          <w:szCs w:val="24"/>
        </w:rPr>
      </w:pPr>
    </w:p>
    <w:p w14:paraId="370E7CD8" w14:textId="77777777" w:rsidR="00753F74" w:rsidRDefault="00753F74" w:rsidP="00C623E3">
      <w:pPr>
        <w:pStyle w:val="Vahedeta"/>
        <w:rPr>
          <w:rFonts w:cs="Times New Roman"/>
          <w:szCs w:val="24"/>
        </w:rPr>
      </w:pPr>
    </w:p>
    <w:p w14:paraId="25009052" w14:textId="77777777" w:rsidR="00F31CFB" w:rsidRDefault="00F31CFB" w:rsidP="00C623E3">
      <w:pPr>
        <w:pStyle w:val="Vahedeta"/>
        <w:rPr>
          <w:rFonts w:cs="Times New Roman"/>
          <w:szCs w:val="24"/>
        </w:rPr>
      </w:pPr>
    </w:p>
    <w:p w14:paraId="12FDDE69" w14:textId="77777777" w:rsidR="00F31CFB" w:rsidRDefault="00F31CFB" w:rsidP="00C623E3">
      <w:pPr>
        <w:pStyle w:val="Vahedeta"/>
        <w:rPr>
          <w:rFonts w:cs="Times New Roman"/>
          <w:szCs w:val="24"/>
        </w:rPr>
      </w:pPr>
    </w:p>
    <w:p w14:paraId="60B15702" w14:textId="768BF20B" w:rsidR="00545963" w:rsidRPr="00AB3240" w:rsidRDefault="001E07CE" w:rsidP="002E4E5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>Mari-Ann Sinimaa</w:t>
      </w:r>
      <w:r w:rsidR="00B243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611 3713, </w:t>
      </w:r>
      <w:hyperlink r:id="rId12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3"/>
      <w:footerReference w:type="first" r:id="rId14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1DF8" w14:textId="77777777" w:rsidR="0065235F" w:rsidRDefault="0065235F" w:rsidP="00DF44DF">
      <w:r>
        <w:separator/>
      </w:r>
    </w:p>
  </w:endnote>
  <w:endnote w:type="continuationSeparator" w:id="0">
    <w:p w14:paraId="7AE1C90A" w14:textId="77777777" w:rsidR="0065235F" w:rsidRDefault="006523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A18F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65235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F60D" w14:textId="77777777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132B08C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A16F" w14:textId="77777777" w:rsidR="0065235F" w:rsidRDefault="0065235F" w:rsidP="00DF44DF">
      <w:r>
        <w:separator/>
      </w:r>
    </w:p>
  </w:footnote>
  <w:footnote w:type="continuationSeparator" w:id="0">
    <w:p w14:paraId="69858DFA" w14:textId="77777777" w:rsidR="0065235F" w:rsidRDefault="006523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5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5F"/>
    <w:rsid w:val="00001E10"/>
    <w:rsid w:val="000026B6"/>
    <w:rsid w:val="00002F7D"/>
    <w:rsid w:val="000058E0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01F5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180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432A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07CE"/>
    <w:rsid w:val="001E139B"/>
    <w:rsid w:val="001E1E91"/>
    <w:rsid w:val="001E5A5E"/>
    <w:rsid w:val="001E5C74"/>
    <w:rsid w:val="001E75FF"/>
    <w:rsid w:val="001E7A9A"/>
    <w:rsid w:val="001E7C4A"/>
    <w:rsid w:val="001F1C39"/>
    <w:rsid w:val="001F2AF7"/>
    <w:rsid w:val="001F3A20"/>
    <w:rsid w:val="001F7E05"/>
    <w:rsid w:val="002008A2"/>
    <w:rsid w:val="00201D24"/>
    <w:rsid w:val="002028D7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970"/>
    <w:rsid w:val="00226A6C"/>
    <w:rsid w:val="00233323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08C5"/>
    <w:rsid w:val="0027206F"/>
    <w:rsid w:val="0027390D"/>
    <w:rsid w:val="00275894"/>
    <w:rsid w:val="002769FD"/>
    <w:rsid w:val="00281710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46B1"/>
    <w:rsid w:val="002B6C88"/>
    <w:rsid w:val="002B753A"/>
    <w:rsid w:val="002C220A"/>
    <w:rsid w:val="002D44C5"/>
    <w:rsid w:val="002D4C82"/>
    <w:rsid w:val="002D517A"/>
    <w:rsid w:val="002D5B33"/>
    <w:rsid w:val="002D63BF"/>
    <w:rsid w:val="002D67D3"/>
    <w:rsid w:val="002D6DBF"/>
    <w:rsid w:val="002E0C27"/>
    <w:rsid w:val="002E2AAA"/>
    <w:rsid w:val="002E35C8"/>
    <w:rsid w:val="002E39E6"/>
    <w:rsid w:val="002E4A54"/>
    <w:rsid w:val="002E4E50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648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756"/>
    <w:rsid w:val="00435A13"/>
    <w:rsid w:val="00437C5B"/>
    <w:rsid w:val="0044084D"/>
    <w:rsid w:val="00441DB0"/>
    <w:rsid w:val="0044203D"/>
    <w:rsid w:val="004422F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5E1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5806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57CFA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6DD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235F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2AC4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4ED4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27AA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3F74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3E0C"/>
    <w:rsid w:val="007B581D"/>
    <w:rsid w:val="007B6589"/>
    <w:rsid w:val="007B69D4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37E88"/>
    <w:rsid w:val="008414CE"/>
    <w:rsid w:val="00841936"/>
    <w:rsid w:val="008432B4"/>
    <w:rsid w:val="00843CCE"/>
    <w:rsid w:val="00843F9F"/>
    <w:rsid w:val="008445E8"/>
    <w:rsid w:val="008477CA"/>
    <w:rsid w:val="00851830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1A8E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6F88"/>
    <w:rsid w:val="00947339"/>
    <w:rsid w:val="0095064E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52E3"/>
    <w:rsid w:val="00A173EC"/>
    <w:rsid w:val="00A2055D"/>
    <w:rsid w:val="00A2151A"/>
    <w:rsid w:val="00A2433E"/>
    <w:rsid w:val="00A25E9B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41D0"/>
    <w:rsid w:val="00B10243"/>
    <w:rsid w:val="00B12089"/>
    <w:rsid w:val="00B16DF7"/>
    <w:rsid w:val="00B24366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CE7"/>
    <w:rsid w:val="00B75E65"/>
    <w:rsid w:val="00B8144F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2CF3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3E3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518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2BE4"/>
    <w:rsid w:val="00CD6BB5"/>
    <w:rsid w:val="00CD789C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BB0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2F9B"/>
    <w:rsid w:val="00DD46F3"/>
    <w:rsid w:val="00DD6949"/>
    <w:rsid w:val="00DD71A0"/>
    <w:rsid w:val="00DD73D2"/>
    <w:rsid w:val="00DD7492"/>
    <w:rsid w:val="00DD7F68"/>
    <w:rsid w:val="00DE065D"/>
    <w:rsid w:val="00DE1AF4"/>
    <w:rsid w:val="00DE2080"/>
    <w:rsid w:val="00DE28E1"/>
    <w:rsid w:val="00DE2EF9"/>
    <w:rsid w:val="00DE38C3"/>
    <w:rsid w:val="00DE3D7C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42A5"/>
    <w:rsid w:val="00E57A64"/>
    <w:rsid w:val="00E6013B"/>
    <w:rsid w:val="00E61B8B"/>
    <w:rsid w:val="00E62EA4"/>
    <w:rsid w:val="00E659DD"/>
    <w:rsid w:val="00E6627A"/>
    <w:rsid w:val="00E67B89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051D"/>
    <w:rsid w:val="00F31CFB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6D9"/>
    <w:rsid w:val="00F868A3"/>
    <w:rsid w:val="00F86FE7"/>
    <w:rsid w:val="00F876B8"/>
    <w:rsid w:val="00F87EBD"/>
    <w:rsid w:val="00F91C76"/>
    <w:rsid w:val="00F9228C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599E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5A0A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115C5296"/>
  <w15:docId w15:val="{7F3AB758-EA84-4D5C-96AC-1B09237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character" w:styleId="Lahendamatamainimine">
    <w:name w:val="Unresolved Mention"/>
    <w:basedOn w:val="Liguvaikefont"/>
    <w:uiPriority w:val="99"/>
    <w:semiHidden/>
    <w:unhideWhenUsed/>
    <w:rsid w:val="00FD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lind@walles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ehi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rli.lubja@tehik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FE826-1F40-4E7C-AEF6-5F20301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Ulvi Reimets</cp:lastModifiedBy>
  <cp:revision>3</cp:revision>
  <cp:lastPrinted>2022-12-05T10:58:00Z</cp:lastPrinted>
  <dcterms:created xsi:type="dcterms:W3CDTF">2024-11-07T16:32:00Z</dcterms:created>
  <dcterms:modified xsi:type="dcterms:W3CDTF">2024-11-08T06:22:00Z</dcterms:modified>
</cp:coreProperties>
</file>